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B04F" w14:textId="77777777" w:rsidR="00C701F7" w:rsidRPr="00BC23D3" w:rsidRDefault="00941B4B" w:rsidP="00C70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F3554A3">
          <v:line id="Прямая соединительная линия 2" o:spid="_x0000_s1026" style="position:absolute;left:0;text-align:left;z-index:251659264;visibility:visible" from="-188.95pt,-.75pt" to="-90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">
            <v:fill o:detectmouseclick="t"/>
          </v:line>
        </w:pict>
      </w:r>
      <w:r w:rsidR="00C701F7" w:rsidRPr="00BC23D3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 средняя общеобразовательная школа с. Гастелло</w:t>
      </w:r>
    </w:p>
    <w:p w14:paraId="3623A483" w14:textId="77777777" w:rsidR="00C701F7" w:rsidRPr="00BC23D3" w:rsidRDefault="00C701F7" w:rsidP="00C701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6AF8F4" w14:textId="77777777" w:rsidR="00C701F7" w:rsidRPr="00BC23D3" w:rsidRDefault="00C701F7" w:rsidP="00C701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DD676E" w14:textId="77777777" w:rsidR="00C701F7" w:rsidRPr="00BC23D3" w:rsidRDefault="00C701F7" w:rsidP="00C701F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2675"/>
        <w:gridCol w:w="3678"/>
      </w:tblGrid>
      <w:tr w:rsidR="00E92515" w:rsidRPr="00BC23D3" w14:paraId="7354FE67" w14:textId="77777777" w:rsidTr="0034450F">
        <w:trPr>
          <w:trHeight w:val="776"/>
        </w:trPr>
        <w:tc>
          <w:tcPr>
            <w:tcW w:w="3218" w:type="dxa"/>
            <w:hideMark/>
          </w:tcPr>
          <w:p w14:paraId="32D5C90B" w14:textId="77777777" w:rsidR="00E92515" w:rsidRDefault="00E92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Принято на заседании педагогического совета 04.12.2020 года. </w:t>
            </w:r>
          </w:p>
          <w:p w14:paraId="4E8E7BFE" w14:textId="77777777" w:rsidR="00E92515" w:rsidRDefault="00E925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Протокол № 9.</w:t>
            </w:r>
          </w:p>
        </w:tc>
        <w:tc>
          <w:tcPr>
            <w:tcW w:w="2675" w:type="dxa"/>
            <w:hideMark/>
          </w:tcPr>
          <w:p w14:paraId="4B37A6AD" w14:textId="77777777" w:rsidR="00E92515" w:rsidRDefault="00E9251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Согласовано</w:t>
            </w:r>
          </w:p>
          <w:p w14:paraId="310207CD" w14:textId="77777777" w:rsidR="00E92515" w:rsidRDefault="00E92515">
            <w:pPr>
              <w:tabs>
                <w:tab w:val="left" w:pos="6150"/>
              </w:tabs>
              <w:jc w:val="center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</w:rPr>
              <w:t>на заседании Совета родителей</w:t>
            </w:r>
          </w:p>
          <w:p w14:paraId="35F20BDB" w14:textId="77777777" w:rsidR="00E92515" w:rsidRDefault="00E92515">
            <w:pPr>
              <w:tabs>
                <w:tab w:val="left" w:pos="615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04.12.2020</w:t>
            </w:r>
          </w:p>
        </w:tc>
        <w:tc>
          <w:tcPr>
            <w:tcW w:w="3678" w:type="dxa"/>
            <w:hideMark/>
          </w:tcPr>
          <w:p w14:paraId="21BD95DF" w14:textId="77777777" w:rsidR="00E92515" w:rsidRDefault="00E92515">
            <w:pPr>
              <w:tabs>
                <w:tab w:val="left" w:pos="615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Утверждаю</w:t>
            </w:r>
          </w:p>
          <w:p w14:paraId="012B402A" w14:textId="77777777" w:rsidR="00E92515" w:rsidRDefault="00E92515">
            <w:pPr>
              <w:tabs>
                <w:tab w:val="left" w:pos="6150"/>
              </w:tabs>
              <w:jc w:val="right"/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</w:rPr>
              <w:t>Директор МКОУ СОШ с.Гастелло</w:t>
            </w:r>
          </w:p>
          <w:p w14:paraId="73494EEA" w14:textId="77777777" w:rsidR="00E92515" w:rsidRDefault="00E92515">
            <w:pPr>
              <w:tabs>
                <w:tab w:val="left" w:pos="615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</w:t>
            </w:r>
            <w:proofErr w:type="spellStart"/>
            <w:r>
              <w:rPr>
                <w:rFonts w:eastAsia="Times New Roman"/>
              </w:rPr>
              <w:t>Г.А.Илющенкова</w:t>
            </w:r>
            <w:proofErr w:type="spellEnd"/>
          </w:p>
          <w:p w14:paraId="5E656809" w14:textId="77777777" w:rsidR="00E92515" w:rsidRDefault="00E92515">
            <w:pPr>
              <w:tabs>
                <w:tab w:val="left" w:pos="6150"/>
              </w:tabs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Приказ  №280 от 04.12.2020г. </w:t>
            </w:r>
          </w:p>
        </w:tc>
      </w:tr>
    </w:tbl>
    <w:p w14:paraId="1EB0AD28" w14:textId="77777777" w:rsidR="00200EDD" w:rsidRPr="00941B4B" w:rsidRDefault="00200EDD" w:rsidP="00C70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B4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AEF9532" w14:textId="77777777" w:rsidR="00200EDD" w:rsidRPr="00941B4B" w:rsidRDefault="00200EDD" w:rsidP="00C70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B4B">
        <w:rPr>
          <w:rFonts w:ascii="Times New Roman" w:hAnsi="Times New Roman" w:cs="Times New Roman"/>
          <w:b/>
          <w:bCs/>
          <w:sz w:val="24"/>
          <w:szCs w:val="24"/>
        </w:rPr>
        <w:t>о режиме занятий обучающихся</w:t>
      </w:r>
    </w:p>
    <w:p w14:paraId="543B8BCF" w14:textId="77777777" w:rsidR="00200EDD" w:rsidRPr="00941B4B" w:rsidRDefault="00D63E60" w:rsidP="00C70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B4B">
        <w:rPr>
          <w:rFonts w:ascii="Times New Roman" w:hAnsi="Times New Roman" w:cs="Times New Roman"/>
          <w:b/>
          <w:bCs/>
          <w:sz w:val="24"/>
          <w:szCs w:val="24"/>
        </w:rPr>
        <w:t>МКОУ СОШ с.Гастелло</w:t>
      </w:r>
    </w:p>
    <w:p w14:paraId="0B6F6CBA" w14:textId="77777777" w:rsidR="00200EDD" w:rsidRPr="00781E7B" w:rsidRDefault="00200EDD" w:rsidP="00781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7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4CAADDF5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</w:t>
      </w:r>
    </w:p>
    <w:p w14:paraId="5211D74B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декабря 2012 г. № 273-ФЗ «Об образовании в Российской Федерации»; Приказ</w:t>
      </w:r>
    </w:p>
    <w:p w14:paraId="117D498A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Министерства просвещения РФ от 28 августа 2020 г. № 442 “Об утверждении Порядка</w:t>
      </w:r>
    </w:p>
    <w:p w14:paraId="0E7AFF30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</w:t>
      </w:r>
    </w:p>
    <w:p w14:paraId="1F9C95ED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программам начального общего,</w:t>
      </w:r>
    </w:p>
    <w:p w14:paraId="5530757F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образования”; СП 2.4.3648-20 "</w:t>
      </w:r>
      <w:proofErr w:type="spellStart"/>
      <w:r w:rsidRPr="00BC23D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BC23D3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</w:t>
      </w:r>
      <w:r w:rsidR="00E92515">
        <w:rPr>
          <w:rFonts w:ascii="Times New Roman" w:hAnsi="Times New Roman" w:cs="Times New Roman"/>
          <w:sz w:val="24"/>
          <w:szCs w:val="24"/>
        </w:rPr>
        <w:t xml:space="preserve"> </w:t>
      </w:r>
      <w:r w:rsidRPr="00BC23D3">
        <w:rPr>
          <w:rFonts w:ascii="Times New Roman" w:hAnsi="Times New Roman" w:cs="Times New Roman"/>
          <w:sz w:val="24"/>
          <w:szCs w:val="24"/>
        </w:rPr>
        <w:t xml:space="preserve">оздоровления детей и молодежи"; </w:t>
      </w:r>
      <w:r w:rsidR="00E9251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</w:t>
      </w:r>
      <w:proofErr w:type="spellStart"/>
      <w:r w:rsidR="00E92515">
        <w:rPr>
          <w:rFonts w:ascii="Times New Roman" w:hAnsi="Times New Roman" w:cs="Times New Roman"/>
          <w:sz w:val="24"/>
          <w:szCs w:val="24"/>
        </w:rPr>
        <w:t>Сакхалинской</w:t>
      </w:r>
      <w:proofErr w:type="spellEnd"/>
      <w:r w:rsidR="00E92515">
        <w:rPr>
          <w:rFonts w:ascii="Times New Roman" w:hAnsi="Times New Roman" w:cs="Times New Roman"/>
          <w:sz w:val="24"/>
          <w:szCs w:val="24"/>
        </w:rPr>
        <w:t xml:space="preserve"> области №  1059-ОД от 29.09.2014 года «Об утверждении Порядка регламентации и оформления отношений –государственной и муниципальной образовательной организации и родителей (законных представителей) обучающихся, нуждающихся в длительном лечении, детей – инвалидов, а также инвалидов в части медицинских организациях», </w:t>
      </w:r>
      <w:r w:rsidRPr="00BC23D3">
        <w:rPr>
          <w:rFonts w:ascii="Times New Roman" w:hAnsi="Times New Roman" w:cs="Times New Roman"/>
          <w:sz w:val="24"/>
          <w:szCs w:val="24"/>
        </w:rPr>
        <w:t xml:space="preserve">Уставом </w:t>
      </w:r>
      <w:bookmarkStart w:id="0" w:name="_Hlk69216453"/>
      <w:r w:rsidRPr="00BC23D3">
        <w:rPr>
          <w:rFonts w:ascii="Times New Roman" w:hAnsi="Times New Roman" w:cs="Times New Roman"/>
          <w:sz w:val="24"/>
          <w:szCs w:val="24"/>
        </w:rPr>
        <w:t>М</w:t>
      </w:r>
      <w:r w:rsidR="00C701F7" w:rsidRPr="00BC23D3">
        <w:rPr>
          <w:rFonts w:ascii="Times New Roman" w:hAnsi="Times New Roman" w:cs="Times New Roman"/>
          <w:sz w:val="24"/>
          <w:szCs w:val="24"/>
        </w:rPr>
        <w:t>К</w:t>
      </w:r>
      <w:r w:rsidRPr="00BC23D3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C701F7" w:rsidRPr="00BC23D3">
        <w:rPr>
          <w:rFonts w:ascii="Times New Roman" w:hAnsi="Times New Roman" w:cs="Times New Roman"/>
          <w:sz w:val="24"/>
          <w:szCs w:val="24"/>
        </w:rPr>
        <w:t>с.Гастелло</w:t>
      </w:r>
      <w:bookmarkEnd w:id="0"/>
      <w:r w:rsidR="00E92515">
        <w:rPr>
          <w:rFonts w:ascii="Times New Roman" w:hAnsi="Times New Roman" w:cs="Times New Roman"/>
          <w:sz w:val="24"/>
          <w:szCs w:val="24"/>
        </w:rPr>
        <w:t>, «Учебным планом», «Календарным учебным графиком».</w:t>
      </w:r>
    </w:p>
    <w:p w14:paraId="3F185F28" w14:textId="77777777" w:rsidR="00200EDD" w:rsidRPr="00BC23D3" w:rsidRDefault="00200EDD" w:rsidP="00C701F7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1.</w:t>
      </w:r>
      <w:r w:rsidR="00E92515">
        <w:rPr>
          <w:rFonts w:ascii="Times New Roman" w:hAnsi="Times New Roman" w:cs="Times New Roman"/>
          <w:sz w:val="24"/>
          <w:szCs w:val="24"/>
        </w:rPr>
        <w:t>2</w:t>
      </w:r>
      <w:r w:rsidRPr="00BC23D3">
        <w:rPr>
          <w:rFonts w:ascii="Times New Roman" w:hAnsi="Times New Roman" w:cs="Times New Roman"/>
          <w:sz w:val="24"/>
          <w:szCs w:val="24"/>
        </w:rPr>
        <w:t>. Настоящее Положение регу</w:t>
      </w:r>
      <w:r w:rsidR="00E92515">
        <w:rPr>
          <w:rFonts w:ascii="Times New Roman" w:hAnsi="Times New Roman" w:cs="Times New Roman"/>
          <w:sz w:val="24"/>
          <w:szCs w:val="24"/>
        </w:rPr>
        <w:t>лиру</w:t>
      </w:r>
      <w:r w:rsidRPr="00BC23D3">
        <w:rPr>
          <w:rFonts w:ascii="Times New Roman" w:hAnsi="Times New Roman" w:cs="Times New Roman"/>
          <w:sz w:val="24"/>
          <w:szCs w:val="24"/>
        </w:rPr>
        <w:t xml:space="preserve">ет режим </w:t>
      </w:r>
      <w:r w:rsidR="00E92515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регламентирует режим занятий обучающихся Муниципального казённого общеобразовательного учреждения средней общеобразовательной школы</w:t>
      </w:r>
      <w:r w:rsidR="00C701F7" w:rsidRPr="00BC23D3">
        <w:rPr>
          <w:rFonts w:ascii="Times New Roman" w:hAnsi="Times New Roman" w:cs="Times New Roman"/>
          <w:sz w:val="24"/>
          <w:szCs w:val="24"/>
        </w:rPr>
        <w:t xml:space="preserve"> с.Гастелло</w:t>
      </w:r>
      <w:r w:rsidR="00E92515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14:paraId="25074917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каникулярного времени, внеурочной деятельности, питания, двигательной активности,</w:t>
      </w:r>
    </w:p>
    <w:p w14:paraId="238BBCBE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проведения промежуточной и итоговой аттестации.</w:t>
      </w:r>
    </w:p>
    <w:p w14:paraId="42D48024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1.</w:t>
      </w:r>
      <w:r w:rsidR="00E92515">
        <w:rPr>
          <w:rFonts w:ascii="Times New Roman" w:hAnsi="Times New Roman" w:cs="Times New Roman"/>
          <w:sz w:val="24"/>
          <w:szCs w:val="24"/>
        </w:rPr>
        <w:t>3</w:t>
      </w:r>
      <w:r w:rsidRPr="00BC23D3">
        <w:rPr>
          <w:rFonts w:ascii="Times New Roman" w:hAnsi="Times New Roman" w:cs="Times New Roman"/>
          <w:sz w:val="24"/>
          <w:szCs w:val="24"/>
        </w:rPr>
        <w:t>. Настоящее Положение обязательно для исполнения всеми уча</w:t>
      </w:r>
      <w:r w:rsidR="00E92515">
        <w:rPr>
          <w:rFonts w:ascii="Times New Roman" w:hAnsi="Times New Roman" w:cs="Times New Roman"/>
          <w:sz w:val="24"/>
          <w:szCs w:val="24"/>
        </w:rPr>
        <w:t>щимися Школы и их родителями (законными представителями), обеспечивающими получение учащимися общего образования.</w:t>
      </w:r>
    </w:p>
    <w:p w14:paraId="6D44CAFA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1.</w:t>
      </w:r>
      <w:r w:rsidR="00E92515">
        <w:rPr>
          <w:rFonts w:ascii="Times New Roman" w:hAnsi="Times New Roman" w:cs="Times New Roman"/>
          <w:sz w:val="24"/>
          <w:szCs w:val="24"/>
        </w:rPr>
        <w:t>4</w:t>
      </w:r>
      <w:r w:rsidRPr="00BC23D3">
        <w:rPr>
          <w:rFonts w:ascii="Times New Roman" w:hAnsi="Times New Roman" w:cs="Times New Roman"/>
          <w:sz w:val="24"/>
          <w:szCs w:val="24"/>
        </w:rPr>
        <w:t>. Текст настоящего Положения размещается на официальном сайте Школы в сети</w:t>
      </w:r>
    </w:p>
    <w:p w14:paraId="032BDA3A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lastRenderedPageBreak/>
        <w:t>Интернет.</w:t>
      </w:r>
    </w:p>
    <w:p w14:paraId="445F8ADB" w14:textId="77777777" w:rsidR="00200EDD" w:rsidRPr="00781E7B" w:rsidRDefault="00200EDD" w:rsidP="00781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7B">
        <w:rPr>
          <w:rFonts w:ascii="Times New Roman" w:hAnsi="Times New Roman" w:cs="Times New Roman"/>
          <w:b/>
          <w:sz w:val="24"/>
          <w:szCs w:val="24"/>
        </w:rPr>
        <w:t>2. Режим образовательного процесса</w:t>
      </w:r>
    </w:p>
    <w:p w14:paraId="205EDEB6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2.1. </w:t>
      </w:r>
      <w:r w:rsidR="00781E7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BC23D3">
        <w:rPr>
          <w:rFonts w:ascii="Times New Roman" w:hAnsi="Times New Roman" w:cs="Times New Roman"/>
          <w:sz w:val="24"/>
          <w:szCs w:val="24"/>
        </w:rPr>
        <w:t xml:space="preserve"> процесс в </w:t>
      </w:r>
      <w:r w:rsidR="00781E7B">
        <w:rPr>
          <w:rFonts w:ascii="Times New Roman" w:hAnsi="Times New Roman" w:cs="Times New Roman"/>
          <w:sz w:val="24"/>
          <w:szCs w:val="24"/>
        </w:rPr>
        <w:t>Ш</w:t>
      </w:r>
      <w:r w:rsidRPr="00BC23D3">
        <w:rPr>
          <w:rFonts w:ascii="Times New Roman" w:hAnsi="Times New Roman" w:cs="Times New Roman"/>
          <w:sz w:val="24"/>
          <w:szCs w:val="24"/>
        </w:rPr>
        <w:t xml:space="preserve">коле </w:t>
      </w:r>
      <w:r w:rsidR="00781E7B">
        <w:rPr>
          <w:rFonts w:ascii="Times New Roman" w:hAnsi="Times New Roman" w:cs="Times New Roman"/>
          <w:sz w:val="24"/>
          <w:szCs w:val="24"/>
        </w:rPr>
        <w:t xml:space="preserve">осуществляется на основе учебного плана, разрабатываемого Школой самостоятельно в соответствии с примерным учебным планом, календарным учебным графиком и </w:t>
      </w:r>
      <w:r w:rsidRPr="00BC23D3"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 w:rsidR="00781E7B">
        <w:rPr>
          <w:rFonts w:ascii="Times New Roman" w:hAnsi="Times New Roman" w:cs="Times New Roman"/>
          <w:sz w:val="24"/>
          <w:szCs w:val="24"/>
        </w:rPr>
        <w:t xml:space="preserve">расписанием занятий, </w:t>
      </w:r>
      <w:proofErr w:type="gramStart"/>
      <w:r w:rsidR="00781E7B">
        <w:rPr>
          <w:rFonts w:ascii="Times New Roman" w:hAnsi="Times New Roman" w:cs="Times New Roman"/>
          <w:sz w:val="24"/>
          <w:szCs w:val="24"/>
        </w:rPr>
        <w:t>утверждённым  приказом</w:t>
      </w:r>
      <w:proofErr w:type="gramEnd"/>
      <w:r w:rsidR="00781E7B">
        <w:rPr>
          <w:rFonts w:ascii="Times New Roman" w:hAnsi="Times New Roman" w:cs="Times New Roman"/>
          <w:sz w:val="24"/>
          <w:szCs w:val="24"/>
        </w:rPr>
        <w:t xml:space="preserve"> директора Школы.</w:t>
      </w:r>
    </w:p>
    <w:p w14:paraId="7292ACDA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2.2. </w:t>
      </w:r>
      <w:r w:rsidR="00781E7B">
        <w:rPr>
          <w:rFonts w:ascii="Times New Roman" w:hAnsi="Times New Roman" w:cs="Times New Roman"/>
          <w:sz w:val="24"/>
          <w:szCs w:val="24"/>
        </w:rPr>
        <w:t>К</w:t>
      </w:r>
      <w:r w:rsidRPr="00BC23D3">
        <w:rPr>
          <w:rFonts w:ascii="Times New Roman" w:hAnsi="Times New Roman" w:cs="Times New Roman"/>
          <w:sz w:val="24"/>
          <w:szCs w:val="24"/>
        </w:rPr>
        <w:t>алендарный учебный график отражает сроки начала и окончания учебного</w:t>
      </w:r>
    </w:p>
    <w:p w14:paraId="7FFE24FF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года, даты начала и окончания каникул, продолжительность учебной недели,  продолжительность урока, время начала и окончания уроков, сроки проведения</w:t>
      </w:r>
    </w:p>
    <w:p w14:paraId="53DE49F0" w14:textId="77777777" w:rsidR="00C701F7" w:rsidRPr="00BC23D3" w:rsidRDefault="00200EDD" w:rsidP="00781E7B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промежуточной и итоговой аттестации</w:t>
      </w:r>
      <w:r w:rsidR="00781E7B">
        <w:rPr>
          <w:rFonts w:ascii="Times New Roman" w:hAnsi="Times New Roman" w:cs="Times New Roman"/>
          <w:sz w:val="24"/>
          <w:szCs w:val="24"/>
        </w:rPr>
        <w:t>.</w:t>
      </w:r>
    </w:p>
    <w:p w14:paraId="11C76D68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2.3. Учебный год в Школе начинается 1 сентября. Если этот день приходится на выходной</w:t>
      </w:r>
    </w:p>
    <w:p w14:paraId="2ABCF3DE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день, то в этом случае учебный год начинается в первый, следующий за ним, рабочий</w:t>
      </w:r>
    </w:p>
    <w:p w14:paraId="2DE45142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день.</w:t>
      </w:r>
    </w:p>
    <w:p w14:paraId="2B0E2100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2.4. Продолжительность учебного года для обучающихся </w:t>
      </w:r>
      <w:r w:rsidR="00781E7B">
        <w:rPr>
          <w:rFonts w:ascii="Times New Roman" w:hAnsi="Times New Roman" w:cs="Times New Roman"/>
          <w:sz w:val="24"/>
          <w:szCs w:val="24"/>
        </w:rPr>
        <w:t xml:space="preserve">уровней начального, основного, среднего общего образования </w:t>
      </w:r>
      <w:r w:rsidRPr="00BC23D3">
        <w:rPr>
          <w:rFonts w:ascii="Times New Roman" w:hAnsi="Times New Roman" w:cs="Times New Roman"/>
          <w:sz w:val="24"/>
          <w:szCs w:val="24"/>
        </w:rPr>
        <w:t xml:space="preserve"> составляет не</w:t>
      </w:r>
      <w:r w:rsidR="00781E7B">
        <w:rPr>
          <w:rFonts w:ascii="Times New Roman" w:hAnsi="Times New Roman" w:cs="Times New Roman"/>
          <w:sz w:val="24"/>
          <w:szCs w:val="24"/>
        </w:rPr>
        <w:t xml:space="preserve"> </w:t>
      </w:r>
      <w:r w:rsidRPr="00BC23D3">
        <w:rPr>
          <w:rFonts w:ascii="Times New Roman" w:hAnsi="Times New Roman" w:cs="Times New Roman"/>
          <w:sz w:val="24"/>
          <w:szCs w:val="24"/>
        </w:rPr>
        <w:t>менее 34 недель без учета государственной (итоговой) аттестации, в 9,11 классах, в</w:t>
      </w:r>
      <w:r w:rsidR="00781E7B">
        <w:rPr>
          <w:rFonts w:ascii="Times New Roman" w:hAnsi="Times New Roman" w:cs="Times New Roman"/>
          <w:sz w:val="24"/>
          <w:szCs w:val="24"/>
        </w:rPr>
        <w:t xml:space="preserve"> </w:t>
      </w:r>
      <w:r w:rsidRPr="00BC23D3">
        <w:rPr>
          <w:rFonts w:ascii="Times New Roman" w:hAnsi="Times New Roman" w:cs="Times New Roman"/>
          <w:sz w:val="24"/>
          <w:szCs w:val="24"/>
        </w:rPr>
        <w:t>первом классе – 33 недели.</w:t>
      </w:r>
    </w:p>
    <w:p w14:paraId="5814D68A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2.5. Учебный год составляют учебные периоды: четверти, полугодия. Количество</w:t>
      </w:r>
    </w:p>
    <w:p w14:paraId="3277484C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четвертей - 4.</w:t>
      </w:r>
    </w:p>
    <w:p w14:paraId="251D4F1F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2.6. </w:t>
      </w:r>
      <w:r w:rsidR="00781E7B">
        <w:rPr>
          <w:rFonts w:ascii="Times New Roman" w:hAnsi="Times New Roman" w:cs="Times New Roman"/>
          <w:sz w:val="24"/>
          <w:szCs w:val="24"/>
        </w:rPr>
        <w:t>При обучении по четвертям п</w:t>
      </w:r>
      <w:r w:rsidRPr="00BC23D3">
        <w:rPr>
          <w:rFonts w:ascii="Times New Roman" w:hAnsi="Times New Roman" w:cs="Times New Roman"/>
          <w:sz w:val="24"/>
          <w:szCs w:val="24"/>
        </w:rPr>
        <w:t xml:space="preserve">осле </w:t>
      </w:r>
      <w:r w:rsidR="00781E7B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BC23D3">
        <w:rPr>
          <w:rFonts w:ascii="Times New Roman" w:hAnsi="Times New Roman" w:cs="Times New Roman"/>
          <w:sz w:val="24"/>
          <w:szCs w:val="24"/>
        </w:rPr>
        <w:t>учебного периода (четверти) следуют каникулы (четверти чередуются с</w:t>
      </w:r>
      <w:r w:rsidR="00781E7B">
        <w:rPr>
          <w:rFonts w:ascii="Times New Roman" w:hAnsi="Times New Roman" w:cs="Times New Roman"/>
          <w:sz w:val="24"/>
          <w:szCs w:val="24"/>
        </w:rPr>
        <w:t xml:space="preserve"> </w:t>
      </w:r>
      <w:r w:rsidRPr="00BC23D3">
        <w:rPr>
          <w:rFonts w:ascii="Times New Roman" w:hAnsi="Times New Roman" w:cs="Times New Roman"/>
          <w:sz w:val="24"/>
          <w:szCs w:val="24"/>
        </w:rPr>
        <w:t>каникулами).</w:t>
      </w:r>
    </w:p>
    <w:p w14:paraId="707124FC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2.7. Календарный учебный график, определяющий конкретные сроки начала и окончания</w:t>
      </w:r>
    </w:p>
    <w:p w14:paraId="3FA4D7C0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учебных четвертей, полугодий и каникул, разрабатывается и утверждается Школой</w:t>
      </w:r>
    </w:p>
    <w:p w14:paraId="31F5B27F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ежегодно.</w:t>
      </w:r>
    </w:p>
    <w:p w14:paraId="39CD927F" w14:textId="77777777" w:rsidR="00200EDD" w:rsidRPr="00BC23D3" w:rsidRDefault="00200EDD" w:rsidP="00781E7B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2.8. </w:t>
      </w:r>
      <w:r w:rsidR="00781E7B">
        <w:rPr>
          <w:rFonts w:ascii="Times New Roman" w:hAnsi="Times New Roman" w:cs="Times New Roman"/>
          <w:sz w:val="24"/>
          <w:szCs w:val="24"/>
        </w:rPr>
        <w:t>Режим занятий обучающихся устанавливается в соответствии с режимом работы и годовым календарным графиком, утверждённым</w:t>
      </w:r>
      <w:r w:rsidR="002C2367">
        <w:rPr>
          <w:rFonts w:ascii="Times New Roman" w:hAnsi="Times New Roman" w:cs="Times New Roman"/>
          <w:sz w:val="24"/>
          <w:szCs w:val="24"/>
        </w:rPr>
        <w:t xml:space="preserve"> руководителем с соблюдением требований, утверждённых СП</w:t>
      </w:r>
      <w:r w:rsidR="00876715">
        <w:rPr>
          <w:rFonts w:ascii="Times New Roman" w:hAnsi="Times New Roman" w:cs="Times New Roman"/>
          <w:sz w:val="24"/>
          <w:szCs w:val="24"/>
        </w:rPr>
        <w:t xml:space="preserve"> </w:t>
      </w:r>
      <w:r w:rsidR="00876715" w:rsidRPr="00BC23D3">
        <w:rPr>
          <w:rFonts w:ascii="Times New Roman" w:hAnsi="Times New Roman" w:cs="Times New Roman"/>
          <w:sz w:val="24"/>
          <w:szCs w:val="24"/>
        </w:rPr>
        <w:t>2.4.3648-20</w:t>
      </w:r>
    </w:p>
    <w:p w14:paraId="1E79DC3E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2.9. Продолжительность урока во 2–11-х классах составляет 45 минут.</w:t>
      </w:r>
    </w:p>
    <w:p w14:paraId="440302A7" w14:textId="77777777" w:rsidR="00200EDD" w:rsidRPr="00BC23D3" w:rsidRDefault="00200EDD" w:rsidP="00876715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2.10. </w:t>
      </w:r>
      <w:r w:rsidR="002C236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СП </w:t>
      </w:r>
      <w:r w:rsidR="00876715" w:rsidRPr="00BC23D3">
        <w:rPr>
          <w:rFonts w:ascii="Times New Roman" w:hAnsi="Times New Roman" w:cs="Times New Roman"/>
          <w:sz w:val="24"/>
          <w:szCs w:val="24"/>
        </w:rPr>
        <w:t xml:space="preserve">2.4.3648-20 </w:t>
      </w:r>
      <w:r w:rsidR="00876715">
        <w:rPr>
          <w:rFonts w:ascii="Times New Roman" w:hAnsi="Times New Roman" w:cs="Times New Roman"/>
          <w:sz w:val="24"/>
          <w:szCs w:val="24"/>
        </w:rPr>
        <w:t xml:space="preserve">для облегчения процесса адаптации детей к требованиям общеобразовательного  учреждения </w:t>
      </w:r>
      <w:r w:rsidRPr="00BC23D3">
        <w:rPr>
          <w:rFonts w:ascii="Times New Roman" w:hAnsi="Times New Roman" w:cs="Times New Roman"/>
          <w:sz w:val="24"/>
          <w:szCs w:val="24"/>
        </w:rPr>
        <w:t>в 1-</w:t>
      </w:r>
      <w:r w:rsidR="00876715">
        <w:rPr>
          <w:rFonts w:ascii="Times New Roman" w:hAnsi="Times New Roman" w:cs="Times New Roman"/>
          <w:sz w:val="24"/>
          <w:szCs w:val="24"/>
        </w:rPr>
        <w:t>х</w:t>
      </w:r>
      <w:r w:rsidRPr="00BC23D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76715">
        <w:rPr>
          <w:rFonts w:ascii="Times New Roman" w:hAnsi="Times New Roman" w:cs="Times New Roman"/>
          <w:sz w:val="24"/>
          <w:szCs w:val="24"/>
        </w:rPr>
        <w:t>ах</w:t>
      </w:r>
      <w:r w:rsidRPr="00BC23D3">
        <w:rPr>
          <w:rFonts w:ascii="Times New Roman" w:hAnsi="Times New Roman" w:cs="Times New Roman"/>
          <w:sz w:val="24"/>
          <w:szCs w:val="24"/>
        </w:rPr>
        <w:t xml:space="preserve"> </w:t>
      </w:r>
      <w:r w:rsidR="00876715">
        <w:rPr>
          <w:rFonts w:ascii="Times New Roman" w:hAnsi="Times New Roman" w:cs="Times New Roman"/>
          <w:sz w:val="24"/>
          <w:szCs w:val="24"/>
        </w:rPr>
        <w:t>применяется ступенчатый метод постепенного наращивания учебной нагрузки</w:t>
      </w:r>
      <w:r w:rsidRPr="00BC23D3">
        <w:rPr>
          <w:rFonts w:ascii="Times New Roman" w:hAnsi="Times New Roman" w:cs="Times New Roman"/>
          <w:sz w:val="24"/>
          <w:szCs w:val="24"/>
        </w:rPr>
        <w:t>:</w:t>
      </w:r>
    </w:p>
    <w:p w14:paraId="42898920" w14:textId="77777777" w:rsidR="00200EDD" w:rsidRPr="00BC23D3" w:rsidRDefault="00876715" w:rsidP="0020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0EDD" w:rsidRPr="00BC23D3">
        <w:rPr>
          <w:rFonts w:ascii="Times New Roman" w:hAnsi="Times New Roman" w:cs="Times New Roman"/>
          <w:sz w:val="24"/>
          <w:szCs w:val="24"/>
        </w:rPr>
        <w:t>в сентябре,</w:t>
      </w:r>
      <w:r>
        <w:rPr>
          <w:rFonts w:ascii="Times New Roman" w:hAnsi="Times New Roman" w:cs="Times New Roman"/>
          <w:sz w:val="24"/>
          <w:szCs w:val="24"/>
        </w:rPr>
        <w:t xml:space="preserve"> октябре – по 3 урока в день по 35 минут каждый;</w:t>
      </w:r>
    </w:p>
    <w:p w14:paraId="315E5CE7" w14:textId="77777777" w:rsidR="00200EDD" w:rsidRDefault="00876715" w:rsidP="0020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0EDD" w:rsidRPr="00BC23D3">
        <w:rPr>
          <w:rFonts w:ascii="Times New Roman" w:hAnsi="Times New Roman" w:cs="Times New Roman"/>
          <w:sz w:val="24"/>
          <w:szCs w:val="24"/>
        </w:rPr>
        <w:t xml:space="preserve"> в ноябре - декабре - по 4 урока</w:t>
      </w:r>
      <w:r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200EDD" w:rsidRPr="00BC23D3">
        <w:rPr>
          <w:rFonts w:ascii="Times New Roman" w:hAnsi="Times New Roman" w:cs="Times New Roman"/>
          <w:sz w:val="24"/>
          <w:szCs w:val="24"/>
        </w:rPr>
        <w:t xml:space="preserve"> по 35</w:t>
      </w:r>
      <w:r>
        <w:rPr>
          <w:rFonts w:ascii="Times New Roman" w:hAnsi="Times New Roman" w:cs="Times New Roman"/>
          <w:sz w:val="24"/>
          <w:szCs w:val="24"/>
        </w:rPr>
        <w:t xml:space="preserve"> минут каждый;</w:t>
      </w:r>
    </w:p>
    <w:p w14:paraId="0C1EE050" w14:textId="77777777" w:rsidR="00876715" w:rsidRPr="00BC23D3" w:rsidRDefault="00876715" w:rsidP="0020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январе – мае – по 4 урока в день по 40 минут каждый.</w:t>
      </w:r>
    </w:p>
    <w:p w14:paraId="1790211A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14:paraId="0F52933A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2.11. Учебные занятия в Школе начинаются в 8 часов 30 минут. Проведение нулевых</w:t>
      </w:r>
    </w:p>
    <w:p w14:paraId="6DE6D50F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уроков не допускается.</w:t>
      </w:r>
    </w:p>
    <w:p w14:paraId="4B889B1B" w14:textId="77777777" w:rsidR="00200EDD" w:rsidRPr="00BC23D3" w:rsidRDefault="00200EDD" w:rsidP="00876715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r w:rsidR="00876715">
        <w:rPr>
          <w:rFonts w:ascii="Times New Roman" w:hAnsi="Times New Roman" w:cs="Times New Roman"/>
          <w:sz w:val="24"/>
          <w:szCs w:val="24"/>
        </w:rPr>
        <w:t>После каждого урока учащимся предоставляется перерыв не менее 10 минут. Для</w:t>
      </w:r>
      <w:r w:rsidR="00340DED">
        <w:rPr>
          <w:rFonts w:ascii="Times New Roman" w:hAnsi="Times New Roman" w:cs="Times New Roman"/>
          <w:sz w:val="24"/>
          <w:szCs w:val="24"/>
        </w:rPr>
        <w:t xml:space="preserve"> организации питания обучающихся в режиме учебных занятий предусмотрены 2 перемены, продолжительностью не менее 20 минут.</w:t>
      </w:r>
    </w:p>
    <w:p w14:paraId="52B341FC" w14:textId="77777777" w:rsidR="00200EDD" w:rsidRDefault="00200EDD" w:rsidP="00340DE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2.13. </w:t>
      </w:r>
      <w:r w:rsidR="00340DED">
        <w:rPr>
          <w:rFonts w:ascii="Times New Roman" w:hAnsi="Times New Roman" w:cs="Times New Roman"/>
          <w:sz w:val="24"/>
          <w:szCs w:val="24"/>
        </w:rPr>
        <w:t>Расписание звонков:</w:t>
      </w:r>
    </w:p>
    <w:tbl>
      <w:tblPr>
        <w:tblW w:w="4164" w:type="dxa"/>
        <w:tblLayout w:type="fixed"/>
        <w:tblLook w:val="04A0" w:firstRow="1" w:lastRow="0" w:firstColumn="1" w:lastColumn="0" w:noHBand="0" w:noVBand="1"/>
      </w:tblPr>
      <w:tblGrid>
        <w:gridCol w:w="1291"/>
        <w:gridCol w:w="2873"/>
      </w:tblGrid>
      <w:tr w:rsidR="00340DED" w:rsidRPr="00CD327F" w14:paraId="6CB0B6EF" w14:textId="77777777" w:rsidTr="00340DED">
        <w:trPr>
          <w:trHeight w:val="153"/>
        </w:trPr>
        <w:tc>
          <w:tcPr>
            <w:tcW w:w="1291" w:type="dxa"/>
            <w:hideMark/>
          </w:tcPr>
          <w:p w14:paraId="41F73EF5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 урок</w:t>
            </w:r>
          </w:p>
        </w:tc>
        <w:tc>
          <w:tcPr>
            <w:tcW w:w="2873" w:type="dxa"/>
            <w:hideMark/>
          </w:tcPr>
          <w:p w14:paraId="453711BF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8 ч. 30 мин. - 9 ч. 15 мин.</w:t>
            </w:r>
          </w:p>
        </w:tc>
      </w:tr>
      <w:tr w:rsidR="00340DED" w:rsidRPr="00CD327F" w14:paraId="10C887D3" w14:textId="77777777" w:rsidTr="00340DED">
        <w:trPr>
          <w:trHeight w:val="154"/>
        </w:trPr>
        <w:tc>
          <w:tcPr>
            <w:tcW w:w="1291" w:type="dxa"/>
            <w:hideMark/>
          </w:tcPr>
          <w:p w14:paraId="5266D3E7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2 урок</w:t>
            </w:r>
          </w:p>
        </w:tc>
        <w:tc>
          <w:tcPr>
            <w:tcW w:w="2873" w:type="dxa"/>
            <w:hideMark/>
          </w:tcPr>
          <w:p w14:paraId="4DDC201B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9 ч. 25 мин. - 10 ч. 10 мин.</w:t>
            </w:r>
          </w:p>
        </w:tc>
      </w:tr>
      <w:tr w:rsidR="00340DED" w:rsidRPr="00CD327F" w14:paraId="21F89DE0" w14:textId="77777777" w:rsidTr="00340DED">
        <w:trPr>
          <w:trHeight w:val="154"/>
        </w:trPr>
        <w:tc>
          <w:tcPr>
            <w:tcW w:w="1291" w:type="dxa"/>
            <w:hideMark/>
          </w:tcPr>
          <w:p w14:paraId="780F5F39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3 урок</w:t>
            </w:r>
          </w:p>
        </w:tc>
        <w:tc>
          <w:tcPr>
            <w:tcW w:w="2873" w:type="dxa"/>
            <w:hideMark/>
          </w:tcPr>
          <w:p w14:paraId="00C5090B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10 ч.</w:t>
            </w:r>
            <w:r>
              <w:rPr>
                <w:rFonts w:eastAsiaTheme="minorEastAsia"/>
                <w:color w:val="000000"/>
              </w:rPr>
              <w:t>3</w:t>
            </w:r>
            <w:r w:rsidRPr="00CD327F">
              <w:rPr>
                <w:rFonts w:eastAsiaTheme="minorEastAsia"/>
                <w:color w:val="000000"/>
              </w:rPr>
              <w:t xml:space="preserve">0 мин. - 11 ч. </w:t>
            </w:r>
            <w:r>
              <w:rPr>
                <w:rFonts w:eastAsiaTheme="minorEastAsia"/>
                <w:color w:val="000000"/>
              </w:rPr>
              <w:t>1</w:t>
            </w:r>
            <w:r w:rsidRPr="00CD327F">
              <w:rPr>
                <w:rFonts w:eastAsiaTheme="minorEastAsia"/>
                <w:color w:val="000000"/>
              </w:rPr>
              <w:t>5мин.</w:t>
            </w:r>
          </w:p>
        </w:tc>
      </w:tr>
      <w:tr w:rsidR="00340DED" w:rsidRPr="00CD327F" w14:paraId="6CE89686" w14:textId="77777777" w:rsidTr="00340DED">
        <w:trPr>
          <w:trHeight w:val="156"/>
        </w:trPr>
        <w:tc>
          <w:tcPr>
            <w:tcW w:w="1291" w:type="dxa"/>
            <w:hideMark/>
          </w:tcPr>
          <w:p w14:paraId="59CD5AAA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4 урок</w:t>
            </w:r>
          </w:p>
        </w:tc>
        <w:tc>
          <w:tcPr>
            <w:tcW w:w="2873" w:type="dxa"/>
            <w:hideMark/>
          </w:tcPr>
          <w:p w14:paraId="361C0B41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11ч.</w:t>
            </w:r>
            <w:r>
              <w:rPr>
                <w:rFonts w:eastAsiaTheme="minorEastAsia"/>
                <w:color w:val="000000"/>
              </w:rPr>
              <w:t>3</w:t>
            </w:r>
            <w:r w:rsidRPr="00CD327F">
              <w:rPr>
                <w:rFonts w:eastAsiaTheme="minorEastAsia"/>
                <w:color w:val="000000"/>
              </w:rPr>
              <w:t>5 мин. - 12 ч.</w:t>
            </w:r>
            <w:r>
              <w:rPr>
                <w:rFonts w:eastAsiaTheme="minorEastAsia"/>
                <w:color w:val="000000"/>
              </w:rPr>
              <w:t>2</w:t>
            </w:r>
            <w:r w:rsidRPr="00CD327F">
              <w:rPr>
                <w:rFonts w:eastAsiaTheme="minorEastAsia"/>
                <w:color w:val="000000"/>
              </w:rPr>
              <w:t>0 мин.</w:t>
            </w:r>
          </w:p>
        </w:tc>
      </w:tr>
      <w:tr w:rsidR="00340DED" w:rsidRPr="00CD327F" w14:paraId="212DFBF1" w14:textId="77777777" w:rsidTr="00340DED">
        <w:trPr>
          <w:trHeight w:val="153"/>
        </w:trPr>
        <w:tc>
          <w:tcPr>
            <w:tcW w:w="1291" w:type="dxa"/>
            <w:hideMark/>
          </w:tcPr>
          <w:p w14:paraId="31E391AF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5 урок</w:t>
            </w:r>
          </w:p>
        </w:tc>
        <w:tc>
          <w:tcPr>
            <w:tcW w:w="2873" w:type="dxa"/>
            <w:hideMark/>
          </w:tcPr>
          <w:p w14:paraId="0258BBEC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12ч.</w:t>
            </w:r>
            <w:r>
              <w:rPr>
                <w:rFonts w:eastAsiaTheme="minorEastAsia"/>
                <w:color w:val="000000"/>
              </w:rPr>
              <w:t>4</w:t>
            </w:r>
            <w:r w:rsidRPr="00CD327F">
              <w:rPr>
                <w:rFonts w:eastAsiaTheme="minorEastAsia"/>
                <w:color w:val="000000"/>
              </w:rPr>
              <w:t>0 мин. - 13 ч.</w:t>
            </w:r>
            <w:r>
              <w:rPr>
                <w:rFonts w:eastAsiaTheme="minorEastAsia"/>
                <w:color w:val="000000"/>
              </w:rPr>
              <w:t>2</w:t>
            </w:r>
            <w:r w:rsidRPr="00CD327F">
              <w:rPr>
                <w:rFonts w:eastAsiaTheme="minorEastAsia"/>
                <w:color w:val="000000"/>
              </w:rPr>
              <w:t>5 мин.</w:t>
            </w:r>
          </w:p>
        </w:tc>
      </w:tr>
      <w:tr w:rsidR="00340DED" w:rsidRPr="00CD327F" w14:paraId="68340978" w14:textId="77777777" w:rsidTr="00340DED">
        <w:trPr>
          <w:trHeight w:val="154"/>
        </w:trPr>
        <w:tc>
          <w:tcPr>
            <w:tcW w:w="1291" w:type="dxa"/>
            <w:hideMark/>
          </w:tcPr>
          <w:p w14:paraId="7C2710A9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6 урок</w:t>
            </w:r>
          </w:p>
        </w:tc>
        <w:tc>
          <w:tcPr>
            <w:tcW w:w="2873" w:type="dxa"/>
            <w:hideMark/>
          </w:tcPr>
          <w:p w14:paraId="01B71883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13ч.</w:t>
            </w:r>
            <w:r>
              <w:rPr>
                <w:rFonts w:eastAsiaTheme="minorEastAsia"/>
                <w:color w:val="000000"/>
              </w:rPr>
              <w:t>3</w:t>
            </w:r>
            <w:r w:rsidRPr="00CD327F">
              <w:rPr>
                <w:rFonts w:eastAsiaTheme="minorEastAsia"/>
                <w:color w:val="000000"/>
              </w:rPr>
              <w:t>5 мин. - 14 ч.</w:t>
            </w:r>
            <w:r>
              <w:rPr>
                <w:rFonts w:eastAsiaTheme="minorEastAsia"/>
                <w:color w:val="000000"/>
              </w:rPr>
              <w:t>2</w:t>
            </w:r>
            <w:r w:rsidRPr="00CD327F">
              <w:rPr>
                <w:rFonts w:eastAsiaTheme="minorEastAsia"/>
                <w:color w:val="000000"/>
              </w:rPr>
              <w:t>0 мин.</w:t>
            </w:r>
          </w:p>
        </w:tc>
      </w:tr>
      <w:tr w:rsidR="00340DED" w:rsidRPr="00CD327F" w14:paraId="7F8D337E" w14:textId="77777777" w:rsidTr="00340DED">
        <w:trPr>
          <w:trHeight w:val="155"/>
        </w:trPr>
        <w:tc>
          <w:tcPr>
            <w:tcW w:w="1291" w:type="dxa"/>
            <w:hideMark/>
          </w:tcPr>
          <w:p w14:paraId="2F5C1D0F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7 урок</w:t>
            </w:r>
          </w:p>
        </w:tc>
        <w:tc>
          <w:tcPr>
            <w:tcW w:w="2873" w:type="dxa"/>
            <w:hideMark/>
          </w:tcPr>
          <w:p w14:paraId="7BD39878" w14:textId="77777777" w:rsidR="00340DED" w:rsidRPr="00CD327F" w:rsidRDefault="00340DED" w:rsidP="00D753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/>
              </w:rPr>
            </w:pPr>
            <w:r w:rsidRPr="00CD327F">
              <w:rPr>
                <w:rFonts w:eastAsiaTheme="minorEastAsia"/>
                <w:color w:val="000000"/>
              </w:rPr>
              <w:t>14ч.</w:t>
            </w:r>
            <w:r>
              <w:rPr>
                <w:rFonts w:eastAsiaTheme="minorEastAsia"/>
                <w:color w:val="000000"/>
              </w:rPr>
              <w:t>3</w:t>
            </w:r>
            <w:r w:rsidRPr="00CD327F">
              <w:rPr>
                <w:rFonts w:eastAsiaTheme="minorEastAsia"/>
                <w:color w:val="000000"/>
              </w:rPr>
              <w:t>0 мин. - 15 ч.</w:t>
            </w:r>
            <w:r>
              <w:rPr>
                <w:rFonts w:eastAsiaTheme="minorEastAsia"/>
                <w:color w:val="000000"/>
              </w:rPr>
              <w:t>1</w:t>
            </w:r>
            <w:r w:rsidRPr="00CD327F">
              <w:rPr>
                <w:rFonts w:eastAsiaTheme="minorEastAsia"/>
                <w:color w:val="000000"/>
              </w:rPr>
              <w:t>5 мин.</w:t>
            </w:r>
          </w:p>
        </w:tc>
      </w:tr>
    </w:tbl>
    <w:p w14:paraId="66FD6B5F" w14:textId="77777777" w:rsidR="00340DED" w:rsidRPr="00BC23D3" w:rsidRDefault="00340DED" w:rsidP="00340DED">
      <w:pPr>
        <w:rPr>
          <w:rFonts w:ascii="Times New Roman" w:hAnsi="Times New Roman" w:cs="Times New Roman"/>
          <w:sz w:val="24"/>
          <w:szCs w:val="24"/>
        </w:rPr>
      </w:pPr>
    </w:p>
    <w:p w14:paraId="230D0C6E" w14:textId="77777777" w:rsidR="00B25916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2.14. </w:t>
      </w:r>
      <w:r w:rsidR="00B25916">
        <w:rPr>
          <w:rFonts w:ascii="Times New Roman" w:hAnsi="Times New Roman" w:cs="Times New Roman"/>
          <w:sz w:val="24"/>
          <w:szCs w:val="24"/>
        </w:rPr>
        <w:t>Горячее питание обучающихся осуществляется в соответствии с расписанием, утверждённым на каждый учебный период приказом директора Школы.</w:t>
      </w:r>
    </w:p>
    <w:p w14:paraId="46A2A789" w14:textId="77777777" w:rsidR="00200EDD" w:rsidRPr="00BC23D3" w:rsidRDefault="00B25916" w:rsidP="0020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15.</w:t>
      </w:r>
      <w:r w:rsidR="00200EDD" w:rsidRPr="00BC23D3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="00200EDD" w:rsidRPr="00BC23D3">
        <w:rPr>
          <w:rFonts w:ascii="Times New Roman" w:hAnsi="Times New Roman" w:cs="Times New Roman"/>
          <w:sz w:val="24"/>
          <w:szCs w:val="24"/>
        </w:rPr>
        <w:t xml:space="preserve"> часов, отведенных на освоение обучающимися учебного плана Школы,</w:t>
      </w:r>
    </w:p>
    <w:p w14:paraId="690208DC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состоящего из обязательной части и части, формируемой участниками образовательного</w:t>
      </w:r>
    </w:p>
    <w:p w14:paraId="0E1AD4D0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процесса, не превышает в совокупности величину недельной образовательной нагрузки.</w:t>
      </w:r>
    </w:p>
    <w:p w14:paraId="3662F0D3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Величина недельной учебной нагрузки (количество учебных занятий), реализуемая через</w:t>
      </w:r>
    </w:p>
    <w:p w14:paraId="0CBDB083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урочную деятельность, определяется в соответствии с санитарными нормами и</w:t>
      </w:r>
    </w:p>
    <w:p w14:paraId="64294D9B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правилами:</w:t>
      </w:r>
    </w:p>
    <w:p w14:paraId="1F93201B" w14:textId="77777777" w:rsidR="00C701F7" w:rsidRPr="00BC23D3" w:rsidRDefault="00C701F7" w:rsidP="00C701F7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CB22E" wp14:editId="784C54B1">
            <wp:extent cx="5940425" cy="2429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37BC1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2.1</w:t>
      </w:r>
      <w:r w:rsidR="00B25916">
        <w:rPr>
          <w:rFonts w:ascii="Times New Roman" w:hAnsi="Times New Roman" w:cs="Times New Roman"/>
          <w:sz w:val="24"/>
          <w:szCs w:val="24"/>
        </w:rPr>
        <w:t>6</w:t>
      </w:r>
      <w:r w:rsidRPr="00BC23D3">
        <w:rPr>
          <w:rFonts w:ascii="Times New Roman" w:hAnsi="Times New Roman" w:cs="Times New Roman"/>
          <w:sz w:val="24"/>
          <w:szCs w:val="24"/>
        </w:rPr>
        <w:t>. Расписание уроков составляется в соответствии с гигиеническими требованиями к</w:t>
      </w:r>
    </w:p>
    <w:p w14:paraId="39EF940C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расписанию уроков, с учетом дневной и недельной умственной работоспособности</w:t>
      </w:r>
    </w:p>
    <w:p w14:paraId="370F70A5" w14:textId="77777777" w:rsidR="00200EDD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обучающихся и шкалой трудности учебных предметов.</w:t>
      </w:r>
    </w:p>
    <w:p w14:paraId="66612D13" w14:textId="77777777" w:rsidR="00B25916" w:rsidRPr="00BC23D3" w:rsidRDefault="00B25916" w:rsidP="0020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2.17. Организация индивидуального обучения на дому по основным общеобразовательным программам обучающихся, нуждающихся в длительном лечении, а также детей – инвалидов проводится на основании заключения врачебной комиссии (ВК) медицинской организации, заявления родителей (законных представителей) обучающихся.</w:t>
      </w:r>
    </w:p>
    <w:p w14:paraId="3C184461" w14:textId="07A96086" w:rsidR="00200EDD" w:rsidRDefault="00200EDD" w:rsidP="00135CAF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2.18. </w:t>
      </w:r>
      <w:r w:rsidR="00135CAF">
        <w:rPr>
          <w:rFonts w:ascii="Times New Roman" w:hAnsi="Times New Roman" w:cs="Times New Roman"/>
          <w:sz w:val="24"/>
          <w:szCs w:val="24"/>
        </w:rPr>
        <w:t>Объём учебной нагрузки обучающихся не может быть меньше 8 часовой в неделю в 1-3 классах, 10 часов в 4-8 классах, 11 часов в 9 классах, 12 часов в 10-11 классах.</w:t>
      </w:r>
    </w:p>
    <w:p w14:paraId="07E89786" w14:textId="2C2CE386" w:rsidR="00135CAF" w:rsidRPr="00BC23D3" w:rsidRDefault="00135CAF" w:rsidP="0013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условий количество часов может быть увеличено, но не должно превосходить предельно допустимую недельную образовательную нагрузку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эпидемиологическими требованиями.</w:t>
      </w:r>
    </w:p>
    <w:p w14:paraId="0A0421DF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2.19. В начальных классах плотность учебной работы обучающихся на уроках по</w:t>
      </w:r>
    </w:p>
    <w:p w14:paraId="5B941950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основным предметам не должна превышать 80%. С целью профилактики утомления,</w:t>
      </w:r>
    </w:p>
    <w:p w14:paraId="5B9BFFD5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нарушения осанки, зрения обучающихся на уроках проводятся физкультминутки и</w:t>
      </w:r>
    </w:p>
    <w:p w14:paraId="0AB26C31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гимнастика для глаз при обучении письму, чтению, математике.</w:t>
      </w:r>
    </w:p>
    <w:p w14:paraId="79ED5728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2.20. В течение учебного дня не следует проводить более одной контрольной работы.</w:t>
      </w:r>
    </w:p>
    <w:p w14:paraId="2135A50D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Контрольные работы рекомендуется проводить на 2-4 уроках.</w:t>
      </w:r>
    </w:p>
    <w:p w14:paraId="22099F98" w14:textId="5108AFCD" w:rsidR="00135CAF" w:rsidRPr="00BC23D3" w:rsidRDefault="00200EDD" w:rsidP="00135CAF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2.21. Обучающиеся одного года обучения объединяются в учебные классы. </w:t>
      </w:r>
    </w:p>
    <w:p w14:paraId="72E91E4E" w14:textId="0BAB9F1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За каждым классом закрепляется классный</w:t>
      </w:r>
      <w:r w:rsidR="00135CAF">
        <w:rPr>
          <w:rFonts w:ascii="Times New Roman" w:hAnsi="Times New Roman" w:cs="Times New Roman"/>
          <w:sz w:val="24"/>
          <w:szCs w:val="24"/>
        </w:rPr>
        <w:t xml:space="preserve"> </w:t>
      </w:r>
      <w:r w:rsidRPr="00BC23D3">
        <w:rPr>
          <w:rFonts w:ascii="Times New Roman" w:hAnsi="Times New Roman" w:cs="Times New Roman"/>
          <w:sz w:val="24"/>
          <w:szCs w:val="24"/>
        </w:rPr>
        <w:t>руководитель из числа педагогических работников Школы.</w:t>
      </w:r>
    </w:p>
    <w:p w14:paraId="743C7DA9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2.22. Объем домашних заданий (по всем предметам) должен быть таким, чтобы затраты</w:t>
      </w:r>
    </w:p>
    <w:p w14:paraId="4FADA8D1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 во 2-3-х классах –</w:t>
      </w:r>
    </w:p>
    <w:p w14:paraId="54322D78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1,5 ч., в 4-5-х классах – 2 ч., в 6-8-х классах – 2,5 ч., в 9-11 классах – до 3,5 ч.</w:t>
      </w:r>
    </w:p>
    <w:p w14:paraId="791B0D65" w14:textId="3AB6BCBD" w:rsidR="00200EDD" w:rsidRPr="00BC23D3" w:rsidRDefault="00200EDD" w:rsidP="00135CAF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2.23. </w:t>
      </w:r>
      <w:r w:rsidR="00135CAF">
        <w:rPr>
          <w:rFonts w:ascii="Times New Roman" w:hAnsi="Times New Roman" w:cs="Times New Roman"/>
          <w:sz w:val="24"/>
          <w:szCs w:val="24"/>
        </w:rPr>
        <w:t>М</w:t>
      </w:r>
      <w:r w:rsidRPr="00BC23D3">
        <w:rPr>
          <w:rFonts w:ascii="Times New Roman" w:hAnsi="Times New Roman" w:cs="Times New Roman"/>
          <w:sz w:val="24"/>
          <w:szCs w:val="24"/>
        </w:rPr>
        <w:t xml:space="preserve">едицинское обслуживание </w:t>
      </w:r>
      <w:proofErr w:type="gramStart"/>
      <w:r w:rsidRPr="00BC23D3">
        <w:rPr>
          <w:rFonts w:ascii="Times New Roman" w:hAnsi="Times New Roman" w:cs="Times New Roman"/>
          <w:sz w:val="24"/>
          <w:szCs w:val="24"/>
        </w:rPr>
        <w:t>обучающихся</w:t>
      </w:r>
      <w:r w:rsidR="00135CAF">
        <w:rPr>
          <w:rFonts w:ascii="Times New Roman" w:hAnsi="Times New Roman" w:cs="Times New Roman"/>
          <w:sz w:val="24"/>
          <w:szCs w:val="24"/>
        </w:rPr>
        <w:t xml:space="preserve"> согласно договору</w:t>
      </w:r>
      <w:proofErr w:type="gramEnd"/>
      <w:r w:rsidR="00135CAF">
        <w:rPr>
          <w:rFonts w:ascii="Times New Roman" w:hAnsi="Times New Roman" w:cs="Times New Roman"/>
          <w:sz w:val="24"/>
          <w:szCs w:val="24"/>
        </w:rPr>
        <w:t xml:space="preserve"> организует на ФАП </w:t>
      </w:r>
      <w:proofErr w:type="spellStart"/>
      <w:r w:rsidR="00135CAF">
        <w:rPr>
          <w:rFonts w:ascii="Times New Roman" w:hAnsi="Times New Roman" w:cs="Times New Roman"/>
          <w:sz w:val="24"/>
          <w:szCs w:val="24"/>
        </w:rPr>
        <w:t>с.Гастелло</w:t>
      </w:r>
      <w:proofErr w:type="spellEnd"/>
      <w:r w:rsidR="00135CAF">
        <w:rPr>
          <w:rFonts w:ascii="Times New Roman" w:hAnsi="Times New Roman" w:cs="Times New Roman"/>
          <w:sz w:val="24"/>
          <w:szCs w:val="24"/>
        </w:rPr>
        <w:t>, имеющим лицензию на медицинскую деятельность</w:t>
      </w:r>
      <w:r w:rsidRPr="00BC23D3">
        <w:rPr>
          <w:rFonts w:ascii="Times New Roman" w:hAnsi="Times New Roman" w:cs="Times New Roman"/>
          <w:sz w:val="24"/>
          <w:szCs w:val="24"/>
        </w:rPr>
        <w:t>.</w:t>
      </w:r>
      <w:r w:rsidR="00135CAF">
        <w:rPr>
          <w:rFonts w:ascii="Times New Roman" w:hAnsi="Times New Roman" w:cs="Times New Roman"/>
          <w:sz w:val="24"/>
          <w:szCs w:val="24"/>
        </w:rPr>
        <w:t xml:space="preserve"> Оказание медицинских услуг осуществляется в помещении медицинского назначения ФАП </w:t>
      </w:r>
      <w:proofErr w:type="spellStart"/>
      <w:r w:rsidR="00135CAF">
        <w:rPr>
          <w:rFonts w:ascii="Times New Roman" w:hAnsi="Times New Roman" w:cs="Times New Roman"/>
          <w:sz w:val="24"/>
          <w:szCs w:val="24"/>
        </w:rPr>
        <w:t>с.Гастелло</w:t>
      </w:r>
      <w:proofErr w:type="spellEnd"/>
      <w:r w:rsidR="00135CAF">
        <w:rPr>
          <w:rFonts w:ascii="Times New Roman" w:hAnsi="Times New Roman" w:cs="Times New Roman"/>
          <w:sz w:val="24"/>
          <w:szCs w:val="24"/>
        </w:rPr>
        <w:t>.</w:t>
      </w:r>
      <w:r w:rsidRPr="00BC2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C2B8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2.24. Обучающиеся допускают к занятиям в Школе после перенесенного заболевания</w:t>
      </w:r>
    </w:p>
    <w:p w14:paraId="5F83DD64" w14:textId="0863A45E" w:rsidR="00200EDD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только при наличии справки врача.</w:t>
      </w:r>
    </w:p>
    <w:p w14:paraId="71A54CD6" w14:textId="259161EB" w:rsidR="005E707F" w:rsidRDefault="005E707F" w:rsidP="0020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2.25. В Школе организуется работа по профилактике инфекционных и неинфекционных заболеваний.</w:t>
      </w:r>
    </w:p>
    <w:p w14:paraId="55664033" w14:textId="4A23861D" w:rsidR="005E707F" w:rsidRPr="00BC23D3" w:rsidRDefault="005E707F" w:rsidP="0020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14:paraId="60D12948" w14:textId="77777777" w:rsidR="00200EDD" w:rsidRPr="005E707F" w:rsidRDefault="00200EDD" w:rsidP="005E70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07F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</w:t>
      </w:r>
    </w:p>
    <w:p w14:paraId="532994D5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BC23D3">
        <w:rPr>
          <w:rFonts w:ascii="Times New Roman" w:hAnsi="Times New Roman" w:cs="Times New Roman"/>
          <w:sz w:val="24"/>
          <w:szCs w:val="24"/>
        </w:rPr>
        <w:t>1.Продолжительность</w:t>
      </w:r>
      <w:proofErr w:type="gramEnd"/>
      <w:r w:rsidRPr="00BC23D3">
        <w:rPr>
          <w:rFonts w:ascii="Times New Roman" w:hAnsi="Times New Roman" w:cs="Times New Roman"/>
          <w:sz w:val="24"/>
          <w:szCs w:val="24"/>
        </w:rPr>
        <w:t xml:space="preserve"> каникул в течение учебного года составляет не менее 30</w:t>
      </w:r>
    </w:p>
    <w:p w14:paraId="7D3F9BDF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календарных дней.</w:t>
      </w:r>
    </w:p>
    <w:p w14:paraId="0C4BBAD1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14:paraId="504AA0B1" w14:textId="58E81E4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BC23D3">
        <w:rPr>
          <w:rFonts w:ascii="Times New Roman" w:hAnsi="Times New Roman" w:cs="Times New Roman"/>
          <w:sz w:val="24"/>
          <w:szCs w:val="24"/>
        </w:rPr>
        <w:t>3.Для</w:t>
      </w:r>
      <w:proofErr w:type="gramEnd"/>
      <w:r w:rsidRPr="00BC23D3">
        <w:rPr>
          <w:rFonts w:ascii="Times New Roman" w:hAnsi="Times New Roman" w:cs="Times New Roman"/>
          <w:sz w:val="24"/>
          <w:szCs w:val="24"/>
        </w:rPr>
        <w:t xml:space="preserve"> обучающихся в первом классе устанавливаются в </w:t>
      </w:r>
      <w:r w:rsidR="005E707F">
        <w:rPr>
          <w:rFonts w:ascii="Times New Roman" w:hAnsi="Times New Roman" w:cs="Times New Roman"/>
          <w:sz w:val="24"/>
          <w:szCs w:val="24"/>
        </w:rPr>
        <w:t xml:space="preserve">течение года </w:t>
      </w:r>
    </w:p>
    <w:p w14:paraId="5A038C0D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дополнительные недельные каникулы.</w:t>
      </w:r>
    </w:p>
    <w:p w14:paraId="5520C230" w14:textId="77777777" w:rsidR="00200EDD" w:rsidRPr="005E707F" w:rsidRDefault="00200EDD" w:rsidP="005E70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07F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</w:t>
      </w:r>
    </w:p>
    <w:p w14:paraId="2E6CAC8B" w14:textId="05642CC1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4.1 Режим внеурочной деятельности регламентируется расписанием.</w:t>
      </w:r>
    </w:p>
    <w:p w14:paraId="1A242BC3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</w:p>
    <w:p w14:paraId="78AF9474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 планированием</w:t>
      </w:r>
    </w:p>
    <w:p w14:paraId="02DF2453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и планом воспитательной работы. Выход за пределы школы разрешается только после</w:t>
      </w:r>
    </w:p>
    <w:p w14:paraId="45813322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издания соответствующего приказа директора школы. Ответственность за жизнь и</w:t>
      </w:r>
    </w:p>
    <w:p w14:paraId="089374ED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здоровье обучающихся при проведении подобных мероприятий несет учитель,</w:t>
      </w:r>
    </w:p>
    <w:p w14:paraId="1BF95CDA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воспитатель, который назначен приказом директора.</w:t>
      </w:r>
    </w:p>
    <w:p w14:paraId="47D130EB" w14:textId="7ECED31F" w:rsidR="00200EDD" w:rsidRPr="00BC23D3" w:rsidRDefault="00200EDD" w:rsidP="006679A4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4.3. </w:t>
      </w:r>
      <w:r w:rsidR="006679A4">
        <w:rPr>
          <w:rFonts w:ascii="Times New Roman" w:hAnsi="Times New Roman" w:cs="Times New Roman"/>
          <w:sz w:val="24"/>
          <w:szCs w:val="24"/>
        </w:rPr>
        <w:t>Продолжительность перемены между урочной и внеурочной деятельностью составляет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3F4E83FC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 объем</w:t>
      </w:r>
    </w:p>
    <w:p w14:paraId="422A2181" w14:textId="77777777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максимально допустимой нагрузки.</w:t>
      </w:r>
    </w:p>
    <w:p w14:paraId="69318928" w14:textId="3DEF16B7" w:rsidR="00200EDD" w:rsidRPr="00BC23D3" w:rsidRDefault="00200EDD" w:rsidP="006679A4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4.</w:t>
      </w:r>
      <w:r w:rsidR="006679A4">
        <w:rPr>
          <w:rFonts w:ascii="Times New Roman" w:hAnsi="Times New Roman" w:cs="Times New Roman"/>
          <w:sz w:val="24"/>
          <w:szCs w:val="24"/>
        </w:rPr>
        <w:t>5</w:t>
      </w:r>
      <w:r w:rsidRPr="00BC23D3">
        <w:rPr>
          <w:rFonts w:ascii="Times New Roman" w:hAnsi="Times New Roman" w:cs="Times New Roman"/>
          <w:sz w:val="24"/>
          <w:szCs w:val="24"/>
        </w:rPr>
        <w:t>.</w:t>
      </w:r>
      <w:r w:rsidR="006679A4">
        <w:rPr>
          <w:rFonts w:ascii="Times New Roman" w:hAnsi="Times New Roman" w:cs="Times New Roman"/>
          <w:sz w:val="24"/>
          <w:szCs w:val="24"/>
        </w:rPr>
        <w:t xml:space="preserve"> В Школе по желанию и запросам родителей (законных представителей) могут открываться группы продлённого дня обучающихся, которые начинают свою работу после </w:t>
      </w:r>
      <w:proofErr w:type="gramStart"/>
      <w:r w:rsidR="006679A4">
        <w:rPr>
          <w:rFonts w:ascii="Times New Roman" w:hAnsi="Times New Roman" w:cs="Times New Roman"/>
          <w:sz w:val="24"/>
          <w:szCs w:val="24"/>
        </w:rPr>
        <w:t>окончания  уроков</w:t>
      </w:r>
      <w:proofErr w:type="gramEnd"/>
      <w:r w:rsidR="006679A4">
        <w:rPr>
          <w:rFonts w:ascii="Times New Roman" w:hAnsi="Times New Roman" w:cs="Times New Roman"/>
          <w:sz w:val="24"/>
          <w:szCs w:val="24"/>
        </w:rPr>
        <w:t>. Режим работы каждой группы утверждается приказом директора Школы.</w:t>
      </w:r>
    </w:p>
    <w:p w14:paraId="5F846EFD" w14:textId="5A057BBB" w:rsidR="00200EDD" w:rsidRPr="00BC23D3" w:rsidRDefault="00200EDD" w:rsidP="006679A4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4.</w:t>
      </w:r>
      <w:r w:rsidR="006679A4">
        <w:rPr>
          <w:rFonts w:ascii="Times New Roman" w:hAnsi="Times New Roman" w:cs="Times New Roman"/>
          <w:sz w:val="24"/>
          <w:szCs w:val="24"/>
        </w:rPr>
        <w:t>6</w:t>
      </w:r>
      <w:r w:rsidRPr="00BC23D3">
        <w:rPr>
          <w:rFonts w:ascii="Times New Roman" w:hAnsi="Times New Roman" w:cs="Times New Roman"/>
          <w:sz w:val="24"/>
          <w:szCs w:val="24"/>
        </w:rPr>
        <w:t xml:space="preserve">. В Школе </w:t>
      </w:r>
      <w:r w:rsidR="006679A4">
        <w:rPr>
          <w:rFonts w:ascii="Times New Roman" w:hAnsi="Times New Roman" w:cs="Times New Roman"/>
          <w:sz w:val="24"/>
          <w:szCs w:val="24"/>
        </w:rPr>
        <w:t>устанавливается наполняемость классов и групп продлённого дня в количестве 25 человек. При наличии необходимых условий и средств возможно комплектование классов и групп продлённого дня с меньшей наполняемостью.</w:t>
      </w:r>
    </w:p>
    <w:p w14:paraId="76A2CDE7" w14:textId="64053DB8" w:rsidR="00200EDD" w:rsidRPr="006679A4" w:rsidRDefault="00200EDD" w:rsidP="00667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9A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679A4" w:rsidRPr="006679A4">
        <w:rPr>
          <w:rFonts w:ascii="Times New Roman" w:hAnsi="Times New Roman" w:cs="Times New Roman"/>
          <w:b/>
          <w:bCs/>
          <w:sz w:val="24"/>
          <w:szCs w:val="24"/>
        </w:rPr>
        <w:t>Промежуточная и итоговая аттестация обучающихся</w:t>
      </w:r>
      <w:r w:rsidRPr="006679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25D39E" w14:textId="3E37F351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>5.1. Порядок проведения промежуточной аттестации и системы оценки индивидуальных</w:t>
      </w:r>
    </w:p>
    <w:p w14:paraId="56342A91" w14:textId="1FABA3C1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достижений обучающихся определяется соответствующими локальными актами </w:t>
      </w:r>
      <w:r w:rsidR="00941B4B">
        <w:rPr>
          <w:rFonts w:ascii="Times New Roman" w:hAnsi="Times New Roman" w:cs="Times New Roman"/>
          <w:sz w:val="24"/>
          <w:szCs w:val="24"/>
        </w:rPr>
        <w:t>Ш</w:t>
      </w:r>
      <w:r w:rsidRPr="00BC23D3">
        <w:rPr>
          <w:rFonts w:ascii="Times New Roman" w:hAnsi="Times New Roman" w:cs="Times New Roman"/>
          <w:sz w:val="24"/>
          <w:szCs w:val="24"/>
        </w:rPr>
        <w:t>колы.</w:t>
      </w:r>
    </w:p>
    <w:p w14:paraId="2A51D22C" w14:textId="5BF2CE20" w:rsidR="00200EDD" w:rsidRPr="00BC23D3" w:rsidRDefault="00941B4B" w:rsidP="00200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0EDD" w:rsidRPr="00BC23D3">
        <w:rPr>
          <w:rFonts w:ascii="Times New Roman" w:hAnsi="Times New Roman" w:cs="Times New Roman"/>
          <w:sz w:val="24"/>
          <w:szCs w:val="24"/>
        </w:rPr>
        <w:t>.2. Освоение образовательных программ основного общего и среднего общего</w:t>
      </w:r>
    </w:p>
    <w:p w14:paraId="1FF89F21" w14:textId="147B077D" w:rsidR="00200EDD" w:rsidRPr="00BC23D3" w:rsidRDefault="00200EDD" w:rsidP="00200EDD">
      <w:pPr>
        <w:rPr>
          <w:rFonts w:ascii="Times New Roman" w:hAnsi="Times New Roman" w:cs="Times New Roman"/>
          <w:sz w:val="24"/>
          <w:szCs w:val="24"/>
        </w:rPr>
      </w:pPr>
      <w:r w:rsidRPr="00BC23D3">
        <w:rPr>
          <w:rFonts w:ascii="Times New Roman" w:hAnsi="Times New Roman" w:cs="Times New Roman"/>
          <w:sz w:val="24"/>
          <w:szCs w:val="24"/>
        </w:rPr>
        <w:t xml:space="preserve">образования завершается обязательной итоговой аттестацией </w:t>
      </w:r>
      <w:r w:rsidR="00941B4B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0C82C111" w14:textId="0CDA8B5A" w:rsidR="009A6755" w:rsidRPr="00BC23D3" w:rsidRDefault="009A6755" w:rsidP="00200EDD">
      <w:pPr>
        <w:rPr>
          <w:rFonts w:ascii="Times New Roman" w:hAnsi="Times New Roman" w:cs="Times New Roman"/>
          <w:sz w:val="24"/>
          <w:szCs w:val="24"/>
        </w:rPr>
      </w:pPr>
    </w:p>
    <w:sectPr w:rsidR="009A6755" w:rsidRPr="00BC23D3" w:rsidSect="0036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07"/>
    <w:rsid w:val="00135CAF"/>
    <w:rsid w:val="00200EDD"/>
    <w:rsid w:val="002C2367"/>
    <w:rsid w:val="00340DED"/>
    <w:rsid w:val="00363190"/>
    <w:rsid w:val="00517A07"/>
    <w:rsid w:val="005E707F"/>
    <w:rsid w:val="006679A4"/>
    <w:rsid w:val="00781E7B"/>
    <w:rsid w:val="00876715"/>
    <w:rsid w:val="00941B4B"/>
    <w:rsid w:val="009A6755"/>
    <w:rsid w:val="00B25916"/>
    <w:rsid w:val="00BC23D3"/>
    <w:rsid w:val="00C701F7"/>
    <w:rsid w:val="00D63E60"/>
    <w:rsid w:val="00E9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21FA1"/>
  <w15:docId w15:val="{BC176322-0E03-4DF2-B078-BF2C2AE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TmlRAodSGrpNDO4w9NO1u5erSfqG1tb+dgCuAmSu96Y=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7irIi8pPr5eE9WPr0csqxPoPlCM5IfKCDhgeB2HtXUa1IT+OdeHOSTLHMxjL+2N5
nD9rxISTtmkCHXkBl7lO/w==</SignatureValue>
  <KeyInfo>
    <X509Data>
      <X509Certificate>MIIJBzCCCLSgAwIBAgIUVUAJVOdsNvwWHT8hZncq9aSX1mkwCgYIKoUDBwEBAwIw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jNC90L7QtSDQutCw0LfQvdCw0YfQtdC50YHRgtCy0L4wHhcNMjAwNDEzMDUyNzAy
WhcNMjEwNzEzMDUyNzAyWjCCAg8xGjAYBggqhQMDgQMBARIMNjUwNzAwMjc5ODA3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AwcBAQICA0MABEDYFXqbTwbx48EGwx1chDDKtJrwIOYRBv4xkeBJNj/o7lV14qrt
12TLSm/Swrxa2sdIUEoASYRm8w3WS/mFx9rRo4IEfTCCBHkwDAYDVR0TAQH/BAIw
ADATBgNVHSAEDDAKMAgGBiqFA2RxATBEBgNVHREEPTA7oB0GCiqFAwM9ntc2AQig
DxMNMDg2MTMwMDAwMDAyM6AaBgoqhQMDPZ7XNgEJoAwMCtCo0LrQvtC70LAwNgYF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odCkLzEyOC0zNTgxINC+0YIgMjAuMTIuMjAxODAOBgNVHQ8BAf8EBAMCA/gwRQYD
VR0lBD4wPAYIKwYBBQUHAwIGDSqFAwM9ntc2AQYDBQEGDSqFAwM9ntc2AQYDBQIG
CCqFAwOBewgBBggqhQMDgXsIAjArBgNVHRAEJDAigA8yMDIwMDQxMzA1MjExM1qB
DzIwMjEwNzEzMDUyMTEzWjCCAV8GA1UdIwSCAVYwggFSgBTQZJZtckDrWH0kf7sg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A1UdDgQWBBTcQFfkfQRV7NIxwP9RjNGpdI3eFDAKBggqhQMHAQEDAgNBALAgjbOv
etSkNUDkiepMZShVAi3AW/GNhbwXEZ5Xwd/qpGWBUPXNhoHPLW/XhW17Mu1kGBtf
ydW3P2xnhchpf5E=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Ai3Wsxcp5I6GBECIK0NGL8j1HLc=</DigestValue>
      </Reference>
      <Reference URI="/word/fontTable.xml?ContentType=application/vnd.openxmlformats-officedocument.wordprocessingml.fontTable+xml">
        <DigestMethod Algorithm="http://www.w3.org/2000/09/xmldsig#sha1"/>
        <DigestValue>LhhSxnA8mUyXTxRLIEWMhox8G7k=</DigestValue>
      </Reference>
      <Reference URI="/word/media/image1.emf?ContentType=image/x-emf">
        <DigestMethod Algorithm="http://www.w3.org/2000/09/xmldsig#sha1"/>
        <DigestValue>QA8CyjSyj4sfqfsjhDD8nWcg5BQ=</DigestValue>
      </Reference>
      <Reference URI="/word/settings.xml?ContentType=application/vnd.openxmlformats-officedocument.wordprocessingml.settings+xml">
        <DigestMethod Algorithm="http://www.w3.org/2000/09/xmldsig#sha1"/>
        <DigestValue>4PhxpSRAFLb/5XY0h8cEG7LPRh0=</DigestValue>
      </Reference>
      <Reference URI="/word/styles.xml?ContentType=application/vnd.openxmlformats-officedocument.wordprocessingml.styles+xml">
        <DigestMethod Algorithm="http://www.w3.org/2000/09/xmldsig#sha1"/>
        <DigestValue>kJvfokgBsZQpa8zg5Wvp0WBleZ0=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2021-04-20T23:03:35Z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Трусковская</dc:creator>
  <cp:keywords/>
  <dc:description/>
  <cp:lastModifiedBy>Елена Трусковская</cp:lastModifiedBy>
  <cp:revision>10</cp:revision>
  <dcterms:created xsi:type="dcterms:W3CDTF">2021-04-13T11:11:00Z</dcterms:created>
  <dcterms:modified xsi:type="dcterms:W3CDTF">2021-04-20T08:08:00Z</dcterms:modified>
</cp:coreProperties>
</file>